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0F" w:rsidRDefault="00080581" w:rsidP="00C77D69">
      <w:pPr>
        <w:spacing w:line="240" w:lineRule="auto"/>
        <w:contextualSpacing/>
      </w:pPr>
      <w:bookmarkStart w:id="0" w:name="_GoBack"/>
      <w:bookmarkEnd w:id="0"/>
      <w:r>
        <w:rPr>
          <w:b/>
        </w:rPr>
        <w:t xml:space="preserve">Members: </w:t>
      </w:r>
      <w:r w:rsidR="00C77D69">
        <w:t xml:space="preserve">Steve Cramer, Peg </w:t>
      </w:r>
      <w:proofErr w:type="spellStart"/>
      <w:r w:rsidR="00C77D69">
        <w:t>Eusch</w:t>
      </w:r>
      <w:proofErr w:type="spellEnd"/>
      <w:r w:rsidR="00C77D69">
        <w:t xml:space="preserve">, Jeff </w:t>
      </w:r>
      <w:proofErr w:type="spellStart"/>
      <w:r w:rsidR="00C77D69">
        <w:t>Karcher</w:t>
      </w:r>
      <w:proofErr w:type="spellEnd"/>
      <w:r w:rsidR="00C77D69">
        <w:t xml:space="preserve">, Lee Konrad, Peter Goff, Jan Greenberg, Martha </w:t>
      </w:r>
      <w:proofErr w:type="spellStart"/>
      <w:r w:rsidR="00C77D69">
        <w:t>Kerner</w:t>
      </w:r>
      <w:proofErr w:type="spellEnd"/>
      <w:r w:rsidR="00C77D69">
        <w:t xml:space="preserve">, John Lucas, Nancy Lynch, Jocelyn Milner, </w:t>
      </w:r>
      <w:r>
        <w:t>Patrick Sims</w:t>
      </w:r>
      <w:r w:rsidR="00C77D69">
        <w:t xml:space="preserve">,  Scott </w:t>
      </w:r>
      <w:proofErr w:type="spellStart"/>
      <w:r w:rsidR="00C77D69">
        <w:t>Owczarek</w:t>
      </w:r>
      <w:proofErr w:type="spellEnd"/>
      <w:r w:rsidR="00C77D69">
        <w:t xml:space="preserve">, Umberto </w:t>
      </w:r>
      <w:proofErr w:type="spellStart"/>
      <w:r w:rsidR="00C77D69">
        <w:t>Tachinardi</w:t>
      </w:r>
      <w:proofErr w:type="spellEnd"/>
      <w:r w:rsidR="00C77D69">
        <w:t xml:space="preserve">, Nick </w:t>
      </w:r>
      <w:proofErr w:type="spellStart"/>
      <w:r w:rsidR="00C77D69">
        <w:t>Tincher</w:t>
      </w:r>
      <w:proofErr w:type="spellEnd"/>
      <w:r w:rsidR="00C77D69">
        <w:t>, Bob Tuner, Mark Walters, and Jason Fishbain</w:t>
      </w:r>
    </w:p>
    <w:p w:rsidR="00C77D69" w:rsidRDefault="00C77D69" w:rsidP="00C77D69">
      <w:pPr>
        <w:spacing w:line="240" w:lineRule="auto"/>
        <w:contextualSpacing/>
      </w:pPr>
    </w:p>
    <w:p w:rsidR="00C77D69" w:rsidRDefault="00C77D69" w:rsidP="00C77D69">
      <w:pPr>
        <w:spacing w:line="240" w:lineRule="auto"/>
        <w:contextualSpacing/>
      </w:pPr>
      <w:r>
        <w:rPr>
          <w:b/>
        </w:rPr>
        <w:t xml:space="preserve">Attendees: </w:t>
      </w:r>
      <w:r>
        <w:t xml:space="preserve">Steve Cramer, Peg </w:t>
      </w:r>
      <w:proofErr w:type="spellStart"/>
      <w:r>
        <w:t>Eusch</w:t>
      </w:r>
      <w:proofErr w:type="spellEnd"/>
      <w:r>
        <w:t xml:space="preserve">, Jeff </w:t>
      </w:r>
      <w:proofErr w:type="spellStart"/>
      <w:r>
        <w:t>Karcher</w:t>
      </w:r>
      <w:proofErr w:type="spellEnd"/>
      <w:r>
        <w:t>, Jan Greenberg, Lee Konrad, Nancy Lynch, Tena Madison</w:t>
      </w:r>
      <w:r w:rsidR="00080581">
        <w:t>(Patrick Sims)</w:t>
      </w:r>
      <w:r>
        <w:t xml:space="preserve">, Jocelyn Milner, Umberto </w:t>
      </w:r>
      <w:proofErr w:type="spellStart"/>
      <w:r>
        <w:t>Tachinardi</w:t>
      </w:r>
      <w:proofErr w:type="spellEnd"/>
      <w:r>
        <w:t xml:space="preserve">, Nick </w:t>
      </w:r>
      <w:proofErr w:type="spellStart"/>
      <w:r>
        <w:t>Tincher</w:t>
      </w:r>
      <w:proofErr w:type="spellEnd"/>
      <w:r>
        <w:t>, Bob Turner, Mark Walters, and Jason Fishbain</w:t>
      </w:r>
    </w:p>
    <w:p w:rsidR="00C77D69" w:rsidRDefault="00C77D69" w:rsidP="00C77D69">
      <w:pPr>
        <w:spacing w:line="240" w:lineRule="auto"/>
        <w:contextualSpacing/>
      </w:pPr>
    </w:p>
    <w:p w:rsidR="00C77D69" w:rsidRPr="00254B06" w:rsidRDefault="00C77D69" w:rsidP="00C77D69">
      <w:pPr>
        <w:contextualSpacing/>
        <w:jc w:val="center"/>
        <w:rPr>
          <w:b/>
          <w:sz w:val="32"/>
        </w:rPr>
      </w:pPr>
      <w:r w:rsidRPr="00254B06">
        <w:rPr>
          <w:b/>
          <w:sz w:val="32"/>
        </w:rPr>
        <w:t>Data Stewardship Council Meeting Minutes</w:t>
      </w:r>
    </w:p>
    <w:p w:rsidR="00C77D69" w:rsidRPr="00254B06" w:rsidRDefault="00C77D69" w:rsidP="00C77D69">
      <w:pPr>
        <w:contextualSpacing/>
        <w:jc w:val="center"/>
        <w:rPr>
          <w:b/>
        </w:rPr>
      </w:pPr>
      <w:r w:rsidRPr="00254B06">
        <w:rPr>
          <w:b/>
        </w:rPr>
        <w:t xml:space="preserve">Tuesday, </w:t>
      </w:r>
      <w:r>
        <w:rPr>
          <w:b/>
        </w:rPr>
        <w:t>January 24, 2017</w:t>
      </w:r>
    </w:p>
    <w:p w:rsidR="00C77D69" w:rsidRPr="00ED7972" w:rsidRDefault="00C77D69" w:rsidP="00C77D69">
      <w:pPr>
        <w:contextualSpacing/>
        <w:jc w:val="center"/>
        <w:rPr>
          <w:b/>
        </w:rPr>
      </w:pPr>
      <w:r w:rsidRPr="00254B06">
        <w:rPr>
          <w:b/>
        </w:rPr>
        <w:t>8:30 – 10:00 AM</w:t>
      </w:r>
    </w:p>
    <w:p w:rsidR="00C77D69" w:rsidRPr="00C77D69" w:rsidRDefault="00C77D69" w:rsidP="00C77D69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Review/Approve Last Meeting Minutes (Jason Fishbain)</w:t>
      </w:r>
    </w:p>
    <w:p w:rsidR="00C77D69" w:rsidRDefault="00C77D69" w:rsidP="00C77D69">
      <w:pPr>
        <w:pStyle w:val="ListParagraph"/>
        <w:numPr>
          <w:ilvl w:val="0"/>
          <w:numId w:val="3"/>
        </w:numPr>
      </w:pPr>
      <w:r>
        <w:t>The November 22, 2016 meeting were motioned and approved by the committee.</w:t>
      </w:r>
    </w:p>
    <w:p w:rsidR="00C77D69" w:rsidRDefault="00C77D69" w:rsidP="00C77D69">
      <w:pPr>
        <w:pStyle w:val="ListParagraph"/>
      </w:pPr>
    </w:p>
    <w:p w:rsidR="00C77D69" w:rsidRDefault="00C77D69" w:rsidP="00C77D6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Demo of Data Cookbook (Jason Fishbain)</w:t>
      </w:r>
    </w:p>
    <w:p w:rsidR="00C77D69" w:rsidRDefault="00C77D69" w:rsidP="00437BD7">
      <w:pPr>
        <w:pStyle w:val="ListParagraph"/>
        <w:numPr>
          <w:ilvl w:val="0"/>
          <w:numId w:val="3"/>
        </w:numPr>
      </w:pPr>
      <w:r>
        <w:t xml:space="preserve">A hosted online tool that functions as a Data Dictionary </w:t>
      </w:r>
      <w:r w:rsidR="00080581">
        <w:t>aimed</w:t>
      </w:r>
      <w:r>
        <w:t xml:space="preserve"> towards Higher Education.</w:t>
      </w:r>
    </w:p>
    <w:p w:rsidR="00437BD7" w:rsidRDefault="003E28FB" w:rsidP="00437BD7">
      <w:pPr>
        <w:pStyle w:val="ListParagraph"/>
        <w:numPr>
          <w:ilvl w:val="0"/>
          <w:numId w:val="3"/>
        </w:numPr>
      </w:pPr>
      <w:r>
        <w:t>The Data Cookbo</w:t>
      </w:r>
      <w:r w:rsidR="00080581">
        <w:t>ok is being piloted</w:t>
      </w:r>
      <w:r>
        <w:t xml:space="preserve"> to see if tool will</w:t>
      </w:r>
      <w:r w:rsidR="00080581">
        <w:t xml:space="preserve"> meet</w:t>
      </w:r>
      <w:r>
        <w:t xml:space="preserve"> campus needs. </w:t>
      </w:r>
    </w:p>
    <w:p w:rsidR="003E28FB" w:rsidRDefault="00080581" w:rsidP="003E28FB">
      <w:pPr>
        <w:pStyle w:val="ListParagraph"/>
        <w:numPr>
          <w:ilvl w:val="1"/>
          <w:numId w:val="3"/>
        </w:numPr>
      </w:pPr>
      <w:r>
        <w:t>The tool includes information about reports/content such as</w:t>
      </w:r>
      <w:r w:rsidR="003E28FB">
        <w:t xml:space="preserve"> Summaries/Description, Owner Name, Data System, Specific</w:t>
      </w:r>
      <w:r>
        <w:t xml:space="preserve"> Type, and location of the data used in the content.</w:t>
      </w:r>
    </w:p>
    <w:p w:rsidR="00080581" w:rsidRDefault="00080581" w:rsidP="003E28FB">
      <w:pPr>
        <w:pStyle w:val="ListParagraph"/>
        <w:numPr>
          <w:ilvl w:val="1"/>
          <w:numId w:val="3"/>
        </w:numPr>
      </w:pPr>
      <w:r>
        <w:t>The tool also includes definitions of data elements themselves.</w:t>
      </w:r>
    </w:p>
    <w:p w:rsidR="003E28FB" w:rsidRDefault="003E28FB" w:rsidP="003E28FB">
      <w:pPr>
        <w:pStyle w:val="ListParagraph"/>
        <w:numPr>
          <w:ilvl w:val="1"/>
          <w:numId w:val="3"/>
        </w:numPr>
      </w:pPr>
      <w:r>
        <w:t xml:space="preserve">Definitions are reusable, but </w:t>
      </w:r>
      <w:r w:rsidR="00080581">
        <w:t>a term c</w:t>
      </w:r>
      <w:r>
        <w:t xml:space="preserve">an have </w:t>
      </w:r>
      <w:r w:rsidR="00080581">
        <w:t xml:space="preserve">multiple </w:t>
      </w:r>
      <w:r>
        <w:t>meanings.</w:t>
      </w:r>
    </w:p>
    <w:p w:rsidR="003E28FB" w:rsidRDefault="007B73A1" w:rsidP="003E28FB">
      <w:pPr>
        <w:pStyle w:val="ListParagraph"/>
        <w:numPr>
          <w:ilvl w:val="1"/>
          <w:numId w:val="3"/>
        </w:numPr>
      </w:pPr>
      <w:r>
        <w:t>Jason Fishbain is the point of contact on the Data Cookbook.</w:t>
      </w:r>
    </w:p>
    <w:p w:rsidR="007B73A1" w:rsidRDefault="00080581" w:rsidP="003E28FB">
      <w:pPr>
        <w:pStyle w:val="ListParagraph"/>
        <w:numPr>
          <w:ilvl w:val="1"/>
          <w:numId w:val="3"/>
        </w:numPr>
      </w:pPr>
      <w:r>
        <w:t>The Community of Experts</w:t>
      </w:r>
      <w:r w:rsidR="007B73A1">
        <w:t xml:space="preserve"> mak</w:t>
      </w:r>
      <w:r>
        <w:t xml:space="preserve">es the decisions on what information will be </w:t>
      </w:r>
      <w:r w:rsidR="007B73A1">
        <w:t>published on the Data Cookbook.</w:t>
      </w:r>
    </w:p>
    <w:p w:rsidR="007B73A1" w:rsidRDefault="007B73A1" w:rsidP="007B73A1">
      <w:pPr>
        <w:pStyle w:val="ListParagraph"/>
        <w:ind w:left="900"/>
      </w:pPr>
    </w:p>
    <w:p w:rsidR="007B73A1" w:rsidRDefault="007B73A1" w:rsidP="007B73A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Security Custodian Log – Follow-up (Bob Turner)</w:t>
      </w:r>
    </w:p>
    <w:p w:rsidR="00BD0156" w:rsidRDefault="00BD0156" w:rsidP="007B73A1">
      <w:pPr>
        <w:pStyle w:val="ListParagraph"/>
        <w:numPr>
          <w:ilvl w:val="0"/>
          <w:numId w:val="3"/>
        </w:numPr>
      </w:pPr>
      <w:r>
        <w:t xml:space="preserve">Presented the </w:t>
      </w:r>
      <w:r w:rsidR="007B73A1">
        <w:t>Draft – Cybersecurity Data Management Plan</w:t>
      </w:r>
      <w:r>
        <w:t xml:space="preserve"> at meeting.</w:t>
      </w:r>
    </w:p>
    <w:p w:rsidR="00080581" w:rsidRDefault="00382B4D" w:rsidP="00307564">
      <w:pPr>
        <w:pStyle w:val="ListParagraph"/>
        <w:numPr>
          <w:ilvl w:val="1"/>
          <w:numId w:val="3"/>
        </w:numPr>
      </w:pPr>
      <w:r>
        <w:t xml:space="preserve">Highlights the </w:t>
      </w:r>
      <w:r w:rsidR="00C7511D">
        <w:t>Log</w:t>
      </w:r>
      <w:r>
        <w:t xml:space="preserve"> Data </w:t>
      </w:r>
      <w:r w:rsidR="00080581">
        <w:t xml:space="preserve">of which </w:t>
      </w:r>
      <w:r>
        <w:t>the Cybersecurity Team will be Data Custodians</w:t>
      </w:r>
      <w:r w:rsidR="00080581">
        <w:t xml:space="preserve">. </w:t>
      </w:r>
    </w:p>
    <w:p w:rsidR="00307564" w:rsidRDefault="00307564" w:rsidP="00307564">
      <w:pPr>
        <w:pStyle w:val="ListParagraph"/>
        <w:numPr>
          <w:ilvl w:val="1"/>
          <w:numId w:val="3"/>
        </w:numPr>
      </w:pPr>
      <w:r>
        <w:t xml:space="preserve">The Cybersecurity Data Management Life Cycle </w:t>
      </w:r>
    </w:p>
    <w:p w:rsidR="00307564" w:rsidRDefault="00307564" w:rsidP="00307564">
      <w:pPr>
        <w:pStyle w:val="ListParagraph"/>
        <w:numPr>
          <w:ilvl w:val="2"/>
          <w:numId w:val="3"/>
        </w:numPr>
      </w:pPr>
      <w:r>
        <w:t>Collected the data, analysis the data, and then destroying the data when it no longer useful.</w:t>
      </w:r>
    </w:p>
    <w:p w:rsidR="00307564" w:rsidRDefault="00307564" w:rsidP="00307564">
      <w:pPr>
        <w:pStyle w:val="ListParagraph"/>
        <w:numPr>
          <w:ilvl w:val="0"/>
          <w:numId w:val="3"/>
        </w:numPr>
      </w:pPr>
      <w:r>
        <w:t xml:space="preserve">The Data Stewardship Council has approved of Bob being the Data Custodian to Log Data, but the Cybersecurity Team is expected to report to the Data Stewardship Council. </w:t>
      </w:r>
    </w:p>
    <w:p w:rsidR="00307564" w:rsidRDefault="00307564" w:rsidP="00307564">
      <w:pPr>
        <w:pStyle w:val="ListParagraph"/>
        <w:numPr>
          <w:ilvl w:val="1"/>
          <w:numId w:val="3"/>
        </w:numPr>
      </w:pPr>
      <w:r>
        <w:t>The Data Stewardship Council will take a deeper dive into what reports information the Council would like to receive from Data Custodians.</w:t>
      </w:r>
    </w:p>
    <w:p w:rsidR="00307564" w:rsidRDefault="00307564" w:rsidP="00307564">
      <w:pPr>
        <w:pStyle w:val="ListParagraph"/>
        <w:ind w:left="900"/>
      </w:pPr>
    </w:p>
    <w:p w:rsidR="00307564" w:rsidRDefault="00307564" w:rsidP="0030756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Proximity ID Data Custodian (Jason Fishbain)</w:t>
      </w:r>
    </w:p>
    <w:p w:rsidR="00307564" w:rsidRDefault="009B1342" w:rsidP="00307564">
      <w:pPr>
        <w:pStyle w:val="ListParagraph"/>
        <w:numPr>
          <w:ilvl w:val="0"/>
          <w:numId w:val="3"/>
        </w:numPr>
      </w:pPr>
      <w:r>
        <w:t>IMLG has made the recommendation that UWPD be the Data Custodian of Proximity ID</w:t>
      </w:r>
    </w:p>
    <w:p w:rsidR="008C6D74" w:rsidRDefault="009B1342" w:rsidP="008C6D74">
      <w:pPr>
        <w:pStyle w:val="ListParagraph"/>
        <w:numPr>
          <w:ilvl w:val="1"/>
          <w:numId w:val="3"/>
        </w:numPr>
      </w:pPr>
      <w:r>
        <w:t xml:space="preserve">Proximity ID are </w:t>
      </w:r>
      <w:r w:rsidR="00080581">
        <w:t xml:space="preserve">associated with </w:t>
      </w:r>
      <w:proofErr w:type="spellStart"/>
      <w:r w:rsidR="00080581">
        <w:t>WisCard</w:t>
      </w:r>
      <w:proofErr w:type="spellEnd"/>
      <w:r w:rsidR="00080581">
        <w:t xml:space="preserve"> and is </w:t>
      </w:r>
      <w:r>
        <w:t>used for door readers t</w:t>
      </w:r>
      <w:r w:rsidR="00080581">
        <w:t>o give access to campus facilities</w:t>
      </w:r>
      <w:r>
        <w:t xml:space="preserve"> to selected people. </w:t>
      </w:r>
    </w:p>
    <w:p w:rsidR="009B1342" w:rsidRDefault="009B1342" w:rsidP="008C6D74">
      <w:pPr>
        <w:pStyle w:val="ListParagraph"/>
        <w:numPr>
          <w:ilvl w:val="1"/>
          <w:numId w:val="3"/>
        </w:numPr>
      </w:pPr>
      <w:r>
        <w:t>Proximity IDs are being maintained by Middleware.</w:t>
      </w:r>
    </w:p>
    <w:p w:rsidR="009B1342" w:rsidRDefault="009B1342" w:rsidP="008C6D74">
      <w:pPr>
        <w:pStyle w:val="ListParagraph"/>
        <w:numPr>
          <w:ilvl w:val="1"/>
          <w:numId w:val="3"/>
        </w:numPr>
      </w:pPr>
      <w:r>
        <w:t>Middleware provides the services of Proximity IDs, but UWPD approves of any requests of use of Proximity IDs.</w:t>
      </w:r>
    </w:p>
    <w:p w:rsidR="008C6D74" w:rsidRDefault="008C6D74" w:rsidP="008C6D74">
      <w:pPr>
        <w:pStyle w:val="ListParagraph"/>
        <w:numPr>
          <w:ilvl w:val="1"/>
          <w:numId w:val="3"/>
        </w:numPr>
      </w:pPr>
      <w:r>
        <w:t xml:space="preserve">UWPD needs to look at having a way that </w:t>
      </w:r>
      <w:proofErr w:type="spellStart"/>
      <w:r>
        <w:t>WisCards</w:t>
      </w:r>
      <w:proofErr w:type="spellEnd"/>
      <w:r>
        <w:t xml:space="preserve"> system is linked to HRS to shut off access to any employees who have retired or been terminated.</w:t>
      </w:r>
    </w:p>
    <w:p w:rsidR="008C6D74" w:rsidRDefault="008C6D74" w:rsidP="008C6D74">
      <w:pPr>
        <w:pStyle w:val="ListParagraph"/>
        <w:numPr>
          <w:ilvl w:val="0"/>
          <w:numId w:val="3"/>
        </w:numPr>
      </w:pPr>
      <w:r>
        <w:t>Data Stewardship Council approved that UWPD be the Data Custodian of Proximity IDs, but ask that UWPD come to a Council meeting to discuss the process of request use to Proximity IDs</w:t>
      </w:r>
      <w:r w:rsidR="00FC12A6">
        <w:t xml:space="preserve"> and inviting Middleware to this meeting as well.</w:t>
      </w:r>
    </w:p>
    <w:p w:rsidR="00FC12A6" w:rsidRDefault="00FC12A6" w:rsidP="00FC12A6">
      <w:pPr>
        <w:pStyle w:val="ListParagraph"/>
      </w:pPr>
    </w:p>
    <w:p w:rsidR="00DA4227" w:rsidRDefault="00DA4227" w:rsidP="00FC12A6">
      <w:pPr>
        <w:pStyle w:val="ListParagraph"/>
      </w:pPr>
    </w:p>
    <w:p w:rsidR="00DA4227" w:rsidRDefault="00DA4227" w:rsidP="00FC12A6">
      <w:pPr>
        <w:pStyle w:val="ListParagraph"/>
      </w:pPr>
    </w:p>
    <w:p w:rsidR="00DA4227" w:rsidRDefault="00DA4227" w:rsidP="00FC12A6">
      <w:pPr>
        <w:pStyle w:val="ListParagraph"/>
      </w:pPr>
    </w:p>
    <w:p w:rsidR="00292DC6" w:rsidRDefault="00FC12A6" w:rsidP="00FC12A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Discussion on SSN Mastered Data (Jason Fishbain)</w:t>
      </w:r>
    </w:p>
    <w:p w:rsidR="00FC12A6" w:rsidRDefault="00E541C5" w:rsidP="00FC12A6">
      <w:pPr>
        <w:pStyle w:val="ListParagraph"/>
        <w:numPr>
          <w:ilvl w:val="0"/>
          <w:numId w:val="3"/>
        </w:numPr>
      </w:pPr>
      <w:r>
        <w:t xml:space="preserve">Multiple Initiatives around Data Elements </w:t>
      </w:r>
      <w:r w:rsidR="00080581">
        <w:t>related to people (not students or employees but people) including SSNs.</w:t>
      </w:r>
    </w:p>
    <w:p w:rsidR="00080581" w:rsidRDefault="00080581" w:rsidP="00080581">
      <w:pPr>
        <w:pStyle w:val="ListParagraph"/>
        <w:numPr>
          <w:ilvl w:val="1"/>
          <w:numId w:val="3"/>
        </w:numPr>
      </w:pPr>
      <w:r>
        <w:t>UW-Madison has a policy that states that all servers that store SSN# are to report to the Cybersecurity Team.</w:t>
      </w:r>
    </w:p>
    <w:p w:rsidR="00080581" w:rsidRDefault="00080581" w:rsidP="00080581">
      <w:pPr>
        <w:pStyle w:val="ListParagraph"/>
        <w:numPr>
          <w:ilvl w:val="0"/>
          <w:numId w:val="3"/>
        </w:numPr>
      </w:pPr>
      <w:r>
        <w:t xml:space="preserve">These Data Elements should be considered ‘Master Data’ elements.  </w:t>
      </w:r>
    </w:p>
    <w:p w:rsidR="00E541C5" w:rsidRDefault="00080581" w:rsidP="00080581">
      <w:pPr>
        <w:pStyle w:val="ListParagraph"/>
        <w:numPr>
          <w:ilvl w:val="1"/>
          <w:numId w:val="3"/>
        </w:numPr>
      </w:pPr>
      <w:r>
        <w:t>The initiatives are</w:t>
      </w:r>
      <w:r w:rsidR="00F3690D">
        <w:t xml:space="preserve"> l</w:t>
      </w:r>
      <w:r w:rsidR="00E541C5">
        <w:t>ooking at t</w:t>
      </w:r>
      <w:r w:rsidR="00205301">
        <w:t xml:space="preserve">he Life Cycle of </w:t>
      </w:r>
      <w:r>
        <w:t>Mastered Data and how the data are</w:t>
      </w:r>
      <w:r w:rsidR="00205301">
        <w:t xml:space="preserve"> being managed.</w:t>
      </w:r>
    </w:p>
    <w:p w:rsidR="00C45B2D" w:rsidRDefault="00C45B2D" w:rsidP="00080581">
      <w:pPr>
        <w:pStyle w:val="ListParagraph"/>
        <w:numPr>
          <w:ilvl w:val="1"/>
          <w:numId w:val="3"/>
        </w:numPr>
      </w:pPr>
      <w:r>
        <w:t xml:space="preserve">There is a need to have a standard practice on the collection of data and controls around how the data is </w:t>
      </w:r>
      <w:r w:rsidR="00080581">
        <w:t>accessed</w:t>
      </w:r>
      <w:r>
        <w:t xml:space="preserve"> </w:t>
      </w:r>
    </w:p>
    <w:p w:rsidR="00E92814" w:rsidRPr="00FC12A6" w:rsidRDefault="00C45B2D" w:rsidP="00C45B2D">
      <w:pPr>
        <w:pStyle w:val="ListParagraph"/>
        <w:numPr>
          <w:ilvl w:val="0"/>
          <w:numId w:val="3"/>
        </w:numPr>
      </w:pPr>
      <w:r>
        <w:t>The Dat</w:t>
      </w:r>
      <w:r w:rsidR="00F3690D">
        <w:t>a Stewardship Council approves moving forward with creating a plan for how we might implement a master data solution starting with SSNs.</w:t>
      </w:r>
      <w:r>
        <w:t xml:space="preserve"> </w:t>
      </w:r>
    </w:p>
    <w:sectPr w:rsidR="00E92814" w:rsidRPr="00FC12A6" w:rsidSect="00C77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1F2"/>
    <w:multiLevelType w:val="hybridMultilevel"/>
    <w:tmpl w:val="DF684872"/>
    <w:lvl w:ilvl="0" w:tplc="9C68B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2D7E"/>
    <w:multiLevelType w:val="hybridMultilevel"/>
    <w:tmpl w:val="21B0E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76066B"/>
    <w:multiLevelType w:val="hybridMultilevel"/>
    <w:tmpl w:val="456A8140"/>
    <w:lvl w:ilvl="0" w:tplc="809410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9"/>
    <w:rsid w:val="00080581"/>
    <w:rsid w:val="001C6A13"/>
    <w:rsid w:val="00205301"/>
    <w:rsid w:val="00292DC6"/>
    <w:rsid w:val="00307564"/>
    <w:rsid w:val="00382B4D"/>
    <w:rsid w:val="003A1648"/>
    <w:rsid w:val="003E28FB"/>
    <w:rsid w:val="00437BD7"/>
    <w:rsid w:val="00442A66"/>
    <w:rsid w:val="00604A3F"/>
    <w:rsid w:val="0069789B"/>
    <w:rsid w:val="007B73A1"/>
    <w:rsid w:val="008A414C"/>
    <w:rsid w:val="008C6D74"/>
    <w:rsid w:val="009B1342"/>
    <w:rsid w:val="00BD0156"/>
    <w:rsid w:val="00C45B2D"/>
    <w:rsid w:val="00C7511D"/>
    <w:rsid w:val="00C75FDE"/>
    <w:rsid w:val="00C77D69"/>
    <w:rsid w:val="00DA4227"/>
    <w:rsid w:val="00E541C5"/>
    <w:rsid w:val="00E92814"/>
    <w:rsid w:val="00F3690D"/>
    <w:rsid w:val="00F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39426-60BF-4766-87E4-4DC0AE9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2</cp:revision>
  <dcterms:created xsi:type="dcterms:W3CDTF">2017-02-23T15:02:00Z</dcterms:created>
  <dcterms:modified xsi:type="dcterms:W3CDTF">2017-02-23T15:02:00Z</dcterms:modified>
</cp:coreProperties>
</file>